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03">
      <w:pPr>
        <w:keepNext w:val="1"/>
        <w:pBdr>
          <w:bottom w:color="808080" w:space="4" w:sz="6" w:val="single"/>
        </w:pBdr>
        <w:tabs>
          <w:tab w:val="left" w:pos="720"/>
        </w:tabs>
        <w:spacing w:line="276" w:lineRule="auto"/>
        <w:jc w:val="center"/>
        <w:rPr>
          <w:rFonts w:ascii="Arial" w:cs="Arial" w:eastAsia="Arial" w:hAnsi="Arial"/>
          <w:b w:val="0"/>
          <w:sz w:val="28"/>
          <w:szCs w:val="28"/>
          <w:vertAlign w:val="baseline"/>
        </w:rPr>
      </w:pPr>
      <w:r w:rsidDel="00000000" w:rsidR="00000000" w:rsidRPr="00000000">
        <w:rPr>
          <w:rFonts w:ascii="Arial" w:cs="Arial" w:eastAsia="Arial" w:hAnsi="Arial"/>
          <w:b w:val="1"/>
          <w:sz w:val="44"/>
          <w:szCs w:val="44"/>
          <w:vertAlign w:val="baseline"/>
          <w:rtl w:val="0"/>
        </w:rPr>
        <w:t xml:space="preserve">Rare Autoinflammatory Conditions’ Community- UK (RACC-UK)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-228599</wp:posOffset>
                </wp:positionV>
                <wp:extent cx="6044565" cy="12700"/>
                <wp:effectExtent b="0" l="0" r="0" t="0"/>
                <wp:wrapNone/>
                <wp:docPr id="1026" name=""/>
                <a:graphic>
                  <a:graphicData uri="http://schemas.microsoft.com/office/word/2010/wordprocessingShape">
                    <wps:wsp>
                      <wps:cNvCnPr/>
                      <wps:spPr>
                        <a:xfrm>
                          <a:off x="2323718" y="3780000"/>
                          <a:ext cx="604456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-228599</wp:posOffset>
                </wp:positionV>
                <wp:extent cx="6044565" cy="12700"/>
                <wp:effectExtent b="0" l="0" r="0" t="0"/>
                <wp:wrapNone/>
                <wp:docPr id="102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44565" cy="12700"/>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1584007</wp:posOffset>
            </wp:positionH>
            <wp:positionV relativeFrom="paragraph">
              <wp:posOffset>200025</wp:posOffset>
            </wp:positionV>
            <wp:extent cx="2875804" cy="1938338"/>
            <wp:effectExtent b="0" l="0" r="0" t="0"/>
            <wp:wrapSquare wrapText="bothSides" distB="114300" distT="114300" distL="114300" distR="114300"/>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75804" cy="1938338"/>
                    </a:xfrm>
                    <a:prstGeom prst="rect"/>
                    <a:ln/>
                  </pic:spPr>
                </pic:pic>
              </a:graphicData>
            </a:graphic>
          </wp:anchor>
        </w:drawing>
      </w:r>
    </w:p>
    <w:p w:rsidR="00000000" w:rsidDel="00000000" w:rsidP="00000000" w:rsidRDefault="00000000" w:rsidRPr="00000000" w14:paraId="00000008">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pStyle w:val="Heading1"/>
        <w:spacing w:after="280" w:before="280" w:lineRule="auto"/>
        <w:ind w:right="4"/>
        <w:jc w:val="center"/>
        <w:rPr>
          <w:rFonts w:ascii="Arial-BoldMT" w:cs="Arial-BoldMT" w:eastAsia="Arial-BoldMT" w:hAnsi="Arial-BoldMT"/>
          <w:sz w:val="48"/>
          <w:szCs w:val="48"/>
          <w:vertAlign w:val="baseline"/>
        </w:rPr>
      </w:pPr>
      <w:r w:rsidDel="00000000" w:rsidR="00000000" w:rsidRPr="00000000">
        <w:rPr>
          <w:rFonts w:ascii="Arial-BoldMT" w:cs="Arial-BoldMT" w:eastAsia="Arial-BoldMT" w:hAnsi="Arial-BoldMT"/>
          <w:b w:val="1"/>
          <w:sz w:val="48"/>
          <w:szCs w:val="48"/>
          <w:vertAlign w:val="baseline"/>
          <w:rtl w:val="0"/>
        </w:rPr>
        <w:t xml:space="preserve">COMPLIMENTS AND COMPLAINTS</w:t>
      </w:r>
      <w:r w:rsidDel="00000000" w:rsidR="00000000" w:rsidRPr="00000000">
        <w:rPr>
          <w:rtl w:val="0"/>
        </w:rPr>
      </w:r>
    </w:p>
    <w:p w:rsidR="00000000" w:rsidDel="00000000" w:rsidP="00000000" w:rsidRDefault="00000000" w:rsidRPr="00000000" w14:paraId="00000015">
      <w:pPr>
        <w:pStyle w:val="Heading1"/>
        <w:spacing w:after="280" w:before="280" w:lineRule="auto"/>
        <w:ind w:right="4"/>
        <w:jc w:val="center"/>
        <w:rPr>
          <w:rFonts w:ascii="Arial-BoldMT" w:cs="Arial-BoldMT" w:eastAsia="Arial-BoldMT" w:hAnsi="Arial-BoldMT"/>
          <w:sz w:val="48"/>
          <w:szCs w:val="48"/>
          <w:vertAlign w:val="baseline"/>
        </w:rPr>
      </w:pPr>
      <w:r w:rsidDel="00000000" w:rsidR="00000000" w:rsidRPr="00000000">
        <w:rPr>
          <w:rFonts w:ascii="Arial-BoldMT" w:cs="Arial-BoldMT" w:eastAsia="Arial-BoldMT" w:hAnsi="Arial-BoldMT"/>
          <w:b w:val="1"/>
          <w:sz w:val="48"/>
          <w:szCs w:val="48"/>
          <w:vertAlign w:val="baseline"/>
          <w:rtl w:val="0"/>
        </w:rPr>
        <w:t xml:space="preserve">POLICY AND PROCEDURES</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7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3"/>
        <w:gridCol w:w="4861"/>
        <w:tblGridChange w:id="0">
          <w:tblGrid>
            <w:gridCol w:w="4873"/>
            <w:gridCol w:w="4861"/>
          </w:tblGrid>
        </w:tblGridChange>
      </w:tblGrid>
      <w:tr>
        <w:tc>
          <w:tcPr>
            <w:vAlign w:val="top"/>
          </w:tcPr>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 Approved</w:t>
            </w:r>
            <w:r w:rsidDel="00000000" w:rsidR="00000000" w:rsidRPr="00000000">
              <w:rPr>
                <w:rtl w:val="0"/>
              </w:rPr>
            </w:r>
          </w:p>
        </w:tc>
        <w:tc>
          <w:tcPr>
            <w:vAlign w:val="top"/>
          </w:tcPr>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cs="Calibri" w:eastAsia="Calibri" w:hAnsi="Calibri"/>
                <w:b w:val="0"/>
                <w:sz w:val="22"/>
                <w:szCs w:val="22"/>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Signed on behalf of </w:t>
            </w:r>
            <w:r w:rsidDel="00000000" w:rsidR="00000000" w:rsidRPr="00000000">
              <w:rPr>
                <w:rFonts w:ascii="Calibri" w:cs="Calibri" w:eastAsia="Calibri" w:hAnsi="Calibri"/>
                <w:b w:val="1"/>
                <w:sz w:val="22"/>
                <w:szCs w:val="22"/>
                <w:rtl w:val="0"/>
              </w:rPr>
              <w:t xml:space="preserve">the Board</w:t>
            </w:r>
            <w:r w:rsidDel="00000000" w:rsidR="00000000" w:rsidRPr="00000000">
              <w:rPr>
                <w:rFonts w:ascii="Calibri" w:cs="Calibri" w:eastAsia="Calibri" w:hAnsi="Calibri"/>
                <w:b w:val="1"/>
                <w:sz w:val="22"/>
                <w:szCs w:val="22"/>
                <w:vertAlign w:val="baseline"/>
                <w:rtl w:val="0"/>
              </w:rPr>
              <w:t xml:space="preserve"> of Trustees</w:t>
            </w:r>
            <w:r w:rsidDel="00000000" w:rsidR="00000000" w:rsidRPr="00000000">
              <w:rPr>
                <w:rFonts w:ascii="Calibri" w:cs="Calibri" w:eastAsia="Calibri" w:hAnsi="Calibri"/>
                <w:sz w:val="22"/>
                <w:szCs w:val="22"/>
                <w:vertAlign w:val="baseline"/>
                <w:rtl w:val="0"/>
              </w:rPr>
              <w:t xml:space="preserve"> </w:t>
            </w:r>
          </w:p>
        </w:tc>
        <w:tc>
          <w:tcPr>
            <w:vAlign w:val="top"/>
          </w:tcPr>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cs="Calibri" w:eastAsia="Calibri" w:hAnsi="Calibri"/>
                <w:b w:val="0"/>
                <w:sz w:val="22"/>
                <w:szCs w:val="22"/>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 for review</w:t>
            </w:r>
            <w:r w:rsidDel="00000000" w:rsidR="00000000" w:rsidRPr="00000000">
              <w:rPr>
                <w:rtl w:val="0"/>
              </w:rPr>
            </w:r>
          </w:p>
        </w:tc>
        <w:tc>
          <w:tcPr>
            <w:vAlign w:val="top"/>
          </w:tcPr>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rtl w:val="0"/>
              </w:rPr>
              <w:t xml:space="preserve">November 2020</w:t>
            </w:r>
            <w:r w:rsidDel="00000000" w:rsidR="00000000" w:rsidRPr="00000000">
              <w:rPr>
                <w:rtl w:val="0"/>
              </w:rPr>
            </w:r>
          </w:p>
        </w:tc>
      </w:tr>
    </w:tbl>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Statement of Purpose</w:t>
      </w:r>
      <w:r w:rsidDel="00000000" w:rsidR="00000000" w:rsidRPr="00000000">
        <w:rPr>
          <w:rtl w:val="0"/>
        </w:rPr>
      </w:r>
    </w:p>
    <w:p w:rsidR="00000000" w:rsidDel="00000000" w:rsidP="00000000" w:rsidRDefault="00000000" w:rsidRPr="00000000" w14:paraId="0000002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Rare Autoinflammatory Conditions’ Community- UK (RACC-UK) is committed to providing the best possible service to both individuals and professionals in the agencies we work with.</w:t>
      </w:r>
    </w:p>
    <w:p w:rsidR="00000000" w:rsidDel="00000000" w:rsidP="00000000" w:rsidRDefault="00000000" w:rsidRPr="00000000" w14:paraId="0000002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purpose of the Compliments and Complaints Policy is to ensure that compliments and complaints are properly administered, recorded and acknowledged and, where necessary, investigated. Also, that people lodging a complaint are treated in a fair, reasonable and consistent manner.</w:t>
      </w:r>
    </w:p>
    <w:p w:rsidR="00000000" w:rsidDel="00000000" w:rsidP="00000000" w:rsidRDefault="00000000" w:rsidRPr="00000000" w14:paraId="0000003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i w:val="1"/>
          <w:vertAlign w:val="baseline"/>
        </w:rPr>
      </w:pPr>
      <w:r w:rsidDel="00000000" w:rsidR="00000000" w:rsidRPr="00000000">
        <w:rPr>
          <w:rFonts w:ascii="Arial" w:cs="Arial" w:eastAsia="Arial" w:hAnsi="Arial"/>
          <w:i w:val="1"/>
          <w:rtl w:val="0"/>
        </w:rPr>
        <w:t xml:space="preserve">A </w:t>
      </w:r>
      <w:r w:rsidDel="00000000" w:rsidR="00000000" w:rsidRPr="00000000">
        <w:rPr>
          <w:rFonts w:ascii="Arial" w:cs="Arial" w:eastAsia="Arial" w:hAnsi="Arial"/>
          <w:b w:val="1"/>
          <w:i w:val="1"/>
          <w:rtl w:val="0"/>
        </w:rPr>
        <w:t xml:space="preserve">Compliment</w:t>
      </w:r>
      <w:r w:rsidDel="00000000" w:rsidR="00000000" w:rsidRPr="00000000">
        <w:rPr>
          <w:rFonts w:ascii="Arial" w:cs="Arial" w:eastAsia="Arial" w:hAnsi="Arial"/>
          <w:i w:val="1"/>
          <w:rtl w:val="0"/>
        </w:rPr>
        <w:t xml:space="preserve"> is an expression of satisfaction with the services provided by Rare Autoinflammatory Conditions Community - UK (RACC-UK) or it’s staff / volunteers during their duties.</w:t>
      </w:r>
      <w:r w:rsidDel="00000000" w:rsidR="00000000" w:rsidRPr="00000000">
        <w:rPr>
          <w:rtl w:val="0"/>
        </w:rPr>
      </w:r>
    </w:p>
    <w:p w:rsidR="00000000" w:rsidDel="00000000" w:rsidP="00000000" w:rsidRDefault="00000000" w:rsidRPr="00000000" w14:paraId="0000003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i w:val="1"/>
          <w:vertAlign w:val="baseline"/>
        </w:rPr>
      </w:pPr>
      <w:r w:rsidDel="00000000" w:rsidR="00000000" w:rsidRPr="00000000">
        <w:rPr>
          <w:rFonts w:ascii="Arial" w:cs="Arial" w:eastAsia="Arial" w:hAnsi="Arial"/>
          <w:i w:val="1"/>
          <w:rtl w:val="0"/>
        </w:rPr>
        <w:t xml:space="preserve">A </w:t>
      </w:r>
      <w:r w:rsidDel="00000000" w:rsidR="00000000" w:rsidRPr="00000000">
        <w:rPr>
          <w:rFonts w:ascii="Arial" w:cs="Arial" w:eastAsia="Arial" w:hAnsi="Arial"/>
          <w:b w:val="1"/>
          <w:i w:val="1"/>
          <w:rtl w:val="0"/>
        </w:rPr>
        <w:t xml:space="preserve">Complaint</w:t>
      </w:r>
      <w:r w:rsidDel="00000000" w:rsidR="00000000" w:rsidRPr="00000000">
        <w:rPr>
          <w:rFonts w:ascii="Arial" w:cs="Arial" w:eastAsia="Arial" w:hAnsi="Arial"/>
          <w:i w:val="1"/>
          <w:rtl w:val="0"/>
        </w:rPr>
        <w:t xml:space="preserve"> is an expression of dissatisfaction, however made, about the standard of the service provided, actions or lack of action by Rare Autoinflammatory Conditions Community - UK (RACC-UK) or it’s staff / volunteers when acting during their duties.</w:t>
      </w:r>
      <w:r w:rsidDel="00000000" w:rsidR="00000000" w:rsidRPr="00000000">
        <w:rPr>
          <w:rtl w:val="0"/>
        </w:rPr>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Compliments and complaints about the service provision </w:t>
      </w:r>
      <w:r w:rsidDel="00000000" w:rsidR="00000000" w:rsidRPr="00000000">
        <w:rPr>
          <w:rFonts w:ascii="Arial" w:cs="Arial" w:eastAsia="Arial" w:hAnsi="Arial"/>
          <w:b w:val="1"/>
          <w:rtl w:val="0"/>
        </w:rPr>
        <w:t xml:space="preserve">gives</w:t>
      </w:r>
      <w:r w:rsidDel="00000000" w:rsidR="00000000" w:rsidRPr="00000000">
        <w:rPr>
          <w:rFonts w:ascii="Arial" w:cs="Arial" w:eastAsia="Arial" w:hAnsi="Arial"/>
          <w:b w:val="1"/>
          <w:vertAlign w:val="baseline"/>
          <w:rtl w:val="0"/>
        </w:rPr>
        <w:t xml:space="preserve"> an indication of how well RACC-UK is delivering services and where improvements can be made where appropriate.</w:t>
      </w:r>
      <w:r w:rsidDel="00000000" w:rsidR="00000000" w:rsidRPr="00000000">
        <w:rPr>
          <w:rtl w:val="0"/>
        </w:rPr>
      </w:r>
    </w:p>
    <w:p w:rsidR="00000000" w:rsidDel="00000000" w:rsidP="00000000" w:rsidRDefault="00000000" w:rsidRPr="00000000" w14:paraId="0000003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w:t>
        <w:tab/>
        <w:t xml:space="preserve">Principles</w:t>
      </w:r>
      <w:r w:rsidDel="00000000" w:rsidR="00000000" w:rsidRPr="00000000">
        <w:rPr>
          <w:rtl w:val="0"/>
        </w:rPr>
      </w:r>
    </w:p>
    <w:p w:rsidR="00000000" w:rsidDel="00000000" w:rsidP="00000000" w:rsidRDefault="00000000" w:rsidRPr="00000000" w14:paraId="0000003A">
      <w:pPr>
        <w:numPr>
          <w:ilvl w:val="0"/>
          <w:numId w:val="1"/>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 RACC-UK we recognise that complaints may come from service users or from professionals working in external agencies. </w:t>
      </w:r>
    </w:p>
    <w:p w:rsidR="00000000" w:rsidDel="00000000" w:rsidP="00000000" w:rsidRDefault="00000000" w:rsidRPr="00000000" w14:paraId="0000003B">
      <w:pPr>
        <w:numPr>
          <w:ilvl w:val="0"/>
          <w:numId w:val="1"/>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acknowledge that there will be occasions when people are not happy with some aspect of our service. </w:t>
      </w:r>
    </w:p>
    <w:p w:rsidR="00000000" w:rsidDel="00000000" w:rsidP="00000000" w:rsidRDefault="00000000" w:rsidRPr="00000000" w14:paraId="0000003C">
      <w:pPr>
        <w:numPr>
          <w:ilvl w:val="0"/>
          <w:numId w:val="1"/>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exists to make it easier for people to tell us when they are dissatisfied, or indeed when they have any </w:t>
      </w:r>
      <w:r w:rsidDel="00000000" w:rsidR="00000000" w:rsidRPr="00000000">
        <w:rPr>
          <w:rFonts w:ascii="Arial" w:cs="Arial" w:eastAsia="Arial" w:hAnsi="Arial"/>
          <w:rtl w:val="0"/>
        </w:rPr>
        <w:t xml:space="preserve">comments</w:t>
      </w:r>
      <w:r w:rsidDel="00000000" w:rsidR="00000000" w:rsidRPr="00000000">
        <w:rPr>
          <w:rFonts w:ascii="Arial" w:cs="Arial" w:eastAsia="Arial" w:hAnsi="Arial"/>
          <w:vertAlign w:val="baseline"/>
          <w:rtl w:val="0"/>
        </w:rPr>
        <w:t xml:space="preserve"> they wish to make about RACC-UK. </w:t>
      </w:r>
    </w:p>
    <w:p w:rsidR="00000000" w:rsidDel="00000000" w:rsidP="00000000" w:rsidRDefault="00000000" w:rsidRPr="00000000" w14:paraId="0000003D">
      <w:pPr>
        <w:numPr>
          <w:ilvl w:val="0"/>
          <w:numId w:val="1"/>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complaints are taken seriously. We aim to listen and to treat people with respect and consideration throughout the complaints process.</w:t>
      </w:r>
    </w:p>
    <w:p w:rsidR="00000000" w:rsidDel="00000000" w:rsidP="00000000" w:rsidRDefault="00000000" w:rsidRPr="00000000" w14:paraId="0000003E">
      <w:pPr>
        <w:numPr>
          <w:ilvl w:val="0"/>
          <w:numId w:val="1"/>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Professionals in external agencies should use this procedure if they are unhappy with some aspect of our service. </w:t>
      </w:r>
    </w:p>
    <w:p w:rsidR="00000000" w:rsidDel="00000000" w:rsidP="00000000" w:rsidRDefault="00000000" w:rsidRPr="00000000" w14:paraId="0000003F">
      <w:pPr>
        <w:numPr>
          <w:ilvl w:val="0"/>
          <w:numId w:val="1"/>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also welcome positive feedback, either verbally or written.</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w:t>
        <w:tab/>
        <w:t xml:space="preserve">What kind of circumstances may give rise to a complaint?</w:t>
      </w:r>
      <w:r w:rsidDel="00000000" w:rsidR="00000000" w:rsidRPr="00000000">
        <w:rPr>
          <w:rtl w:val="0"/>
        </w:rPr>
      </w:r>
    </w:p>
    <w:p w:rsidR="00000000" w:rsidDel="00000000" w:rsidP="00000000" w:rsidRDefault="00000000" w:rsidRPr="00000000" w14:paraId="0000004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Such circumstances could include:</w:t>
      </w:r>
    </w:p>
    <w:p w:rsidR="00000000" w:rsidDel="00000000" w:rsidP="00000000" w:rsidRDefault="00000000" w:rsidRPr="00000000" w14:paraId="00000045">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you or a service user has been treated unfairly on any of the following grounds: age, marital and civil partnership status, maternity/paternity, race and ethnicity, gender or gender reassignment, sexual orientation, </w:t>
      </w:r>
      <w:r w:rsidDel="00000000" w:rsidR="00000000" w:rsidRPr="00000000">
        <w:rPr>
          <w:rFonts w:ascii="Arial" w:cs="Arial" w:eastAsia="Arial" w:hAnsi="Arial"/>
          <w:rtl w:val="0"/>
        </w:rPr>
        <w:t xml:space="preserve">disability, religion</w:t>
      </w:r>
      <w:r w:rsidDel="00000000" w:rsidR="00000000" w:rsidRPr="00000000">
        <w:rPr>
          <w:rFonts w:ascii="Arial" w:cs="Arial" w:eastAsia="Arial" w:hAnsi="Arial"/>
          <w:vertAlign w:val="baseline"/>
          <w:rtl w:val="0"/>
        </w:rPr>
        <w:t xml:space="preserve"> and belief, or for any similar reason</w:t>
      </w:r>
    </w:p>
    <w:p w:rsidR="00000000" w:rsidDel="00000000" w:rsidP="00000000" w:rsidRDefault="00000000" w:rsidRPr="00000000" w14:paraId="00000046">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we have failed to provide adequate information about RACC-UK or its services</w:t>
      </w:r>
    </w:p>
    <w:p w:rsidR="00000000" w:rsidDel="00000000" w:rsidP="00000000" w:rsidRDefault="00000000" w:rsidRPr="00000000" w14:paraId="00000047">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we have failed to provide an appropriate service</w:t>
      </w:r>
    </w:p>
    <w:p w:rsidR="00000000" w:rsidDel="00000000" w:rsidP="00000000" w:rsidRDefault="00000000" w:rsidRPr="00000000" w14:paraId="00000048">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you have experienced an unreasonable delay in receiving a service</w:t>
      </w:r>
    </w:p>
    <w:p w:rsidR="00000000" w:rsidDel="00000000" w:rsidP="00000000" w:rsidRDefault="00000000" w:rsidRPr="00000000" w14:paraId="00000049">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a service provided to you or a service user has been inadequate</w:t>
      </w:r>
    </w:p>
    <w:p w:rsidR="00000000" w:rsidDel="00000000" w:rsidP="00000000" w:rsidRDefault="00000000" w:rsidRPr="00000000" w14:paraId="0000004A">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our staff have been rude or unhelpful to you or a service user</w:t>
      </w:r>
    </w:p>
    <w:p w:rsidR="00000000" w:rsidDel="00000000" w:rsidP="00000000" w:rsidRDefault="00000000" w:rsidRPr="00000000" w14:paraId="0000004B">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disagree with a decision we have made or a policy that we operate</w:t>
      </w:r>
    </w:p>
    <w:p w:rsidR="00000000" w:rsidDel="00000000" w:rsidP="00000000" w:rsidRDefault="00000000" w:rsidRPr="00000000" w14:paraId="0000004C">
      <w:pPr>
        <w:numPr>
          <w:ilvl w:val="0"/>
          <w:numId w:val="2"/>
        </w:numPr>
        <w:spacing w:before="12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believe that RACC-UK values have not been upheld </w:t>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Compliments Procedure</w:t>
      </w:r>
      <w:r w:rsidDel="00000000" w:rsidR="00000000" w:rsidRPr="00000000">
        <w:rPr>
          <w:rtl w:val="0"/>
        </w:rPr>
      </w:r>
    </w:p>
    <w:p w:rsidR="00000000" w:rsidDel="00000000" w:rsidP="00000000" w:rsidRDefault="00000000" w:rsidRPr="00000000" w14:paraId="0000004F">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should I do if I wish to compliment RACC-UK, or make a suggestion or comment about something?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RACC-UK welcomes all comments and suggestions and tries, wherever possible, to take account of these when developing our services. Please write to us, telephone or email, or use the service user satisfaction surveys to tell us about how we can improve our services.  We would also like you to let us know of any positive experiences you have had. </w:t>
      </w:r>
    </w:p>
    <w:p w:rsidR="00000000" w:rsidDel="00000000" w:rsidP="00000000" w:rsidRDefault="00000000" w:rsidRPr="00000000" w14:paraId="00000053">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Complaints Procedure</w:t>
      </w:r>
      <w:r w:rsidDel="00000000" w:rsidR="00000000" w:rsidRPr="00000000">
        <w:rPr>
          <w:rtl w:val="0"/>
        </w:rPr>
      </w:r>
    </w:p>
    <w:p w:rsidR="00000000" w:rsidDel="00000000" w:rsidP="00000000" w:rsidRDefault="00000000" w:rsidRPr="00000000" w14:paraId="00000056">
      <w:pPr>
        <w:rPr>
          <w:rFonts w:ascii="Arial" w:cs="Arial" w:eastAsia="Arial" w:hAnsi="Arial"/>
          <w:b w:val="0"/>
          <w:i w:val="0"/>
          <w:u w:val="single"/>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w:t>
        <w:tab/>
        <w:t xml:space="preserve">What should I do to complain informally? </w:t>
      </w: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can make an informal complaint to any member of staff or to any manager. All workers will be pleased to tell you who is the most appropriate person to approach. This may be done by telephone or by letter or email. </w:t>
      </w:r>
    </w:p>
    <w:p w:rsidR="00000000" w:rsidDel="00000000" w:rsidP="00000000" w:rsidRDefault="00000000" w:rsidRPr="00000000" w14:paraId="0000005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will listen to what you have to say, apologise whenever necessary, and try to agree a solution with you. We will try to deal with your complaint to your satisfaction immediately; however, there will be occasions when this may not be possible (for example during holiday periods). </w:t>
      </w:r>
    </w:p>
    <w:p w:rsidR="00000000" w:rsidDel="00000000" w:rsidP="00000000" w:rsidRDefault="00000000" w:rsidRPr="00000000" w14:paraId="0000005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there is likely to be a delay in responding to your complaint you will be told that this is the case, and we will reply as quickly as possible by your preferred method. If you remain dissatisfied with us or with our response, or feel that your complaint is of a more serious nature, then you should use the formal procedure outlined below.</w:t>
      </w:r>
    </w:p>
    <w:p w:rsidR="00000000" w:rsidDel="00000000" w:rsidP="00000000" w:rsidRDefault="00000000" w:rsidRPr="00000000" w14:paraId="0000005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w:t>
        <w:tab/>
        <w:t xml:space="preserve">What should I do to make a formal complaint? </w:t>
      </w:r>
      <w:r w:rsidDel="00000000" w:rsidR="00000000" w:rsidRPr="00000000">
        <w:rPr>
          <w:rtl w:val="0"/>
        </w:rPr>
      </w:r>
    </w:p>
    <w:p w:rsidR="00000000" w:rsidDel="00000000" w:rsidP="00000000" w:rsidRDefault="00000000" w:rsidRPr="00000000" w14:paraId="0000006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may use the formal complaints procedure at any time: You do not have to complain informally first if you believe that your complaint is too serious for that approach.</w:t>
      </w:r>
    </w:p>
    <w:p w:rsidR="00000000" w:rsidDel="00000000" w:rsidP="00000000" w:rsidRDefault="00000000" w:rsidRPr="00000000" w14:paraId="0000006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Attached to this policy you will find a basic form which you may use to make your complaint.  If you would prefer, you may write a letter instead. However, you should note that a formal complaint cannot be progressed verbally. This applies to both service user complaints as well as complaints from external agencies. </w:t>
      </w:r>
    </w:p>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the complaint is about something that is either serious or urgent, you may telephone a manager, in the first instance, but this must be followed up in writing. Service users are encouraged to get help with writing their complaint if they need it.  Such assistance could be given by a friend or family member, a Citizens Advice Bureau or Advocacy group or a similar organisation. </w:t>
      </w:r>
    </w:p>
    <w:p w:rsidR="00000000" w:rsidDel="00000000" w:rsidP="00000000" w:rsidRDefault="00000000" w:rsidRPr="00000000" w14:paraId="0000006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complaint needs to be sent to Rare Autoinflammatory Conditions’ Community- UK, Flat 1, 24 Swan Street, Eynsham, OX29 4HU, marking the envelope clearly “Strictly Private &amp; Confidential: For the attention of the Director”. If your complaint involves the Director, you should address it to the Chair of Trustees at the same address. </w:t>
      </w:r>
    </w:p>
    <w:p w:rsidR="00000000" w:rsidDel="00000000" w:rsidP="00000000" w:rsidRDefault="00000000" w:rsidRPr="00000000" w14:paraId="0000006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3.0</w:t>
        <w:tab/>
        <w:t xml:space="preserve">What will happen after I complain?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RACC-UK will acknowledge receipt of your formal complaint within 5 working days.  This will usually be done by letter, so it is important that you provide us with your correct postal address. This letter will also tell you what steps will be taken to investigate your complaint. </w:t>
      </w:r>
    </w:p>
    <w:p w:rsidR="00000000" w:rsidDel="00000000" w:rsidP="00000000" w:rsidRDefault="00000000" w:rsidRPr="00000000" w14:paraId="0000006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will usually want to speak to you personally.  Alternatively, we may ask you to meet with us to discuss the problem (in which case you are welcome to be accompanied by a person of your choice from outside RACC-UK if you are a service user). </w:t>
      </w:r>
    </w:p>
    <w:p w:rsidR="00000000" w:rsidDel="00000000" w:rsidP="00000000" w:rsidRDefault="00000000" w:rsidRPr="00000000" w14:paraId="0000006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may allocate responsibility for this meeting and for investigating the complaint to the appropriate manager.</w:t>
      </w:r>
    </w:p>
    <w:p w:rsidR="00000000" w:rsidDel="00000000" w:rsidP="00000000" w:rsidRDefault="00000000" w:rsidRPr="00000000" w14:paraId="0000007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your complaint is about a member of staff, it will be passed immediately to the appropriate manager, who will write to you to tell you that this has been done and to explain that our internal inquiry process has begun. </w:t>
      </w:r>
    </w:p>
    <w:p w:rsidR="00000000" w:rsidDel="00000000" w:rsidP="00000000" w:rsidRDefault="00000000" w:rsidRPr="00000000" w14:paraId="0000007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aim to resolve all complaints quickly, and to keep you informed throughout the process. You will receive a full written response, usually within 28 days.  If there is likely to be any further delay, you will be informed. This letter will include information on what to do if you are still dissatisfied. </w:t>
      </w:r>
    </w:p>
    <w:p w:rsidR="00000000" w:rsidDel="00000000" w:rsidP="00000000" w:rsidRDefault="00000000" w:rsidRPr="00000000" w14:paraId="00000074">
      <w:pPr>
        <w:jc w:val="both"/>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4.0</w:t>
        <w:tab/>
        <w:t xml:space="preserve">Will my complaint be confidential?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Your complaint may be seen by managers and/or Trustees of RACC-UK as part of the investigation process, but we will make every effort to safeguard your privacy.  Your complaint will not become “public knowledge” unless you so wish. You should be aware, however, that if your complaint were specifically about a member of staff or a Trustee of the organisation, it would be necessary for that person to be told that a complaint has been lodged against them, to allow the investigation to proceed. They may also need to know the substance of the complaint.</w:t>
      </w:r>
    </w:p>
    <w:p w:rsidR="00000000" w:rsidDel="00000000" w:rsidP="00000000" w:rsidRDefault="00000000" w:rsidRPr="00000000" w14:paraId="0000007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5.0</w:t>
        <w:tab/>
        <w:t xml:space="preserve">What if I am still unhappy – can I appeal?</w:t>
      </w:r>
      <w:r w:rsidDel="00000000" w:rsidR="00000000" w:rsidRPr="00000000">
        <w:rPr>
          <w:rtl w:val="0"/>
        </w:rPr>
      </w:r>
    </w:p>
    <w:p w:rsidR="00000000" w:rsidDel="00000000" w:rsidP="00000000" w:rsidRDefault="00000000" w:rsidRPr="00000000" w14:paraId="000000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can appeal if you are dissatisfied about the decision made; about the way your complaint has been handled; or about any aspect of the formal procedure outlined above, including the final response. </w:t>
      </w:r>
    </w:p>
    <w:p w:rsidR="00000000" w:rsidDel="00000000" w:rsidP="00000000" w:rsidRDefault="00000000" w:rsidRPr="00000000" w14:paraId="000000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cannot go directly to the appeal stage unless you have used the formal procedure. If you wish to appeal, you should complete the form which will be attached to the letter sent to you following completion of the formal procedure. Again, service users can obtain assistance with this, as explained above. You should post or deliver the appeal form to Rare Autoinflammatory Conditions’ Community- UK, Flat 1, 24 Swan Street, Eynsham, OX29 4HU, marking the envelope “Strictly Private and Confidential: For the attention of the Trustees”.</w:t>
      </w:r>
    </w:p>
    <w:p w:rsidR="00000000" w:rsidDel="00000000" w:rsidP="00000000" w:rsidRDefault="00000000" w:rsidRPr="00000000" w14:paraId="0000007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6.0</w:t>
        <w:tab/>
        <w:t xml:space="preserve">What will happen if I appeal?</w:t>
      </w:r>
      <w:r w:rsidDel="00000000" w:rsidR="00000000" w:rsidRPr="00000000">
        <w:rPr>
          <w:rtl w:val="0"/>
        </w:rPr>
      </w:r>
    </w:p>
    <w:p w:rsidR="00000000" w:rsidDel="00000000" w:rsidP="00000000" w:rsidRDefault="00000000" w:rsidRPr="00000000" w14:paraId="00000081">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will receive written acknowledgement of your appeal, usually within 10 working days, along with information as to when and how the appeal will be handled. A panel (normally consisting of 3 Trustees)</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will be formed to consider your appeal. You may be invited to attend this meeting.  Service users have a right to bring a person of their choice from outside RACC-UK, if they so wish, or make written comments. </w:t>
      </w:r>
    </w:p>
    <w:p w:rsidR="00000000" w:rsidDel="00000000" w:rsidP="00000000" w:rsidRDefault="00000000" w:rsidRPr="00000000" w14:paraId="0000008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Your appeal and the original complaint will be considered in detail, and you will receive a written response within 14 working days of the hearing. RACC-UK will make every effort to comply with the decision or recommendations of the appeal panel. </w:t>
      </w:r>
    </w:p>
    <w:p w:rsidR="00000000" w:rsidDel="00000000" w:rsidP="00000000" w:rsidRDefault="00000000" w:rsidRPr="00000000" w14:paraId="00000085">
      <w:pPr>
        <w:ind w:firstLine="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7.0</w:t>
        <w:tab/>
        <w:t xml:space="preserve">What if I am still dissatisfied following an appeal?  </w:t>
      </w:r>
      <w:r w:rsidDel="00000000" w:rsidR="00000000" w:rsidRPr="00000000">
        <w:rPr>
          <w:rtl w:val="0"/>
        </w:rPr>
      </w:r>
    </w:p>
    <w:p w:rsidR="00000000" w:rsidDel="00000000" w:rsidP="00000000" w:rsidRDefault="00000000" w:rsidRPr="00000000" w14:paraId="00000087">
      <w:pPr>
        <w:ind w:firstLine="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appeal stage is the final internal one as far as RACC-UK is concerned.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rtl w:val="0"/>
        </w:rPr>
        <w:t xml:space="preserve">Please return the form to the Director, or if the complaint is about the Director, return it to the Chair of Trustees at Rare Autoinflammatory Conditions’ Community- UK, Flat 1, 24 Swan Street, Eynsham, OX29 4HU. Mark the envelope “Strictly Private and Confidential”.</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Useful Information</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tabs>
          <w:tab w:val="right" w:pos="180"/>
        </w:tabs>
        <w:rPr>
          <w:rFonts w:ascii="Arial" w:cs="Arial" w:eastAsia="Arial" w:hAnsi="Arial"/>
          <w:vertAlign w:val="baseline"/>
        </w:rPr>
      </w:pPr>
      <w:r w:rsidDel="00000000" w:rsidR="00000000" w:rsidRPr="00000000">
        <w:rPr>
          <w:rFonts w:ascii="Arial" w:cs="Arial" w:eastAsia="Arial" w:hAnsi="Arial"/>
          <w:vertAlign w:val="baseline"/>
          <w:rtl w:val="0"/>
        </w:rPr>
        <w:t xml:space="preserve">Rare Autoinflammatory Conditions’ Community- UK (RACC-UK)</w:t>
      </w:r>
    </w:p>
    <w:p w:rsidR="00000000" w:rsidDel="00000000" w:rsidP="00000000" w:rsidRDefault="00000000" w:rsidRPr="00000000" w14:paraId="00000091">
      <w:pPr>
        <w:tabs>
          <w:tab w:val="right" w:pos="180"/>
        </w:tabs>
        <w:rPr>
          <w:rFonts w:ascii="Arial" w:cs="Arial" w:eastAsia="Arial" w:hAnsi="Arial"/>
          <w:vertAlign w:val="baseline"/>
        </w:rPr>
      </w:pPr>
      <w:r w:rsidDel="00000000" w:rsidR="00000000" w:rsidRPr="00000000">
        <w:rPr>
          <w:rFonts w:ascii="Arial" w:cs="Arial" w:eastAsia="Arial" w:hAnsi="Arial"/>
          <w:vertAlign w:val="baseline"/>
          <w:rtl w:val="0"/>
        </w:rPr>
        <w:t xml:space="preserve">Flat 1,</w:t>
      </w:r>
    </w:p>
    <w:p w:rsidR="00000000" w:rsidDel="00000000" w:rsidP="00000000" w:rsidRDefault="00000000" w:rsidRPr="00000000" w14:paraId="00000092">
      <w:pPr>
        <w:tabs>
          <w:tab w:val="right" w:pos="180"/>
        </w:tabs>
        <w:rPr>
          <w:rFonts w:ascii="Arial" w:cs="Arial" w:eastAsia="Arial" w:hAnsi="Arial"/>
          <w:vertAlign w:val="baseline"/>
        </w:rPr>
      </w:pPr>
      <w:r w:rsidDel="00000000" w:rsidR="00000000" w:rsidRPr="00000000">
        <w:rPr>
          <w:rFonts w:ascii="Arial" w:cs="Arial" w:eastAsia="Arial" w:hAnsi="Arial"/>
          <w:vertAlign w:val="baseline"/>
          <w:rtl w:val="0"/>
        </w:rPr>
        <w:t xml:space="preserve">24 Swan Street,</w:t>
      </w:r>
    </w:p>
    <w:p w:rsidR="00000000" w:rsidDel="00000000" w:rsidP="00000000" w:rsidRDefault="00000000" w:rsidRPr="00000000" w14:paraId="00000093">
      <w:pPr>
        <w:tabs>
          <w:tab w:val="right" w:pos="180"/>
        </w:tabs>
        <w:rPr>
          <w:rFonts w:ascii="Arial" w:cs="Arial" w:eastAsia="Arial" w:hAnsi="Arial"/>
          <w:vertAlign w:val="baseline"/>
        </w:rPr>
      </w:pPr>
      <w:r w:rsidDel="00000000" w:rsidR="00000000" w:rsidRPr="00000000">
        <w:rPr>
          <w:rFonts w:ascii="Arial" w:cs="Arial" w:eastAsia="Arial" w:hAnsi="Arial"/>
          <w:vertAlign w:val="baseline"/>
          <w:rtl w:val="0"/>
        </w:rPr>
        <w:t xml:space="preserve">Eynsham,</w:t>
      </w:r>
    </w:p>
    <w:p w:rsidR="00000000" w:rsidDel="00000000" w:rsidP="00000000" w:rsidRDefault="00000000" w:rsidRPr="00000000" w14:paraId="00000094">
      <w:pPr>
        <w:tabs>
          <w:tab w:val="right" w:pos="180"/>
        </w:tabs>
        <w:rPr>
          <w:rFonts w:ascii="Arial" w:cs="Arial" w:eastAsia="Arial" w:hAnsi="Arial"/>
        </w:rPr>
      </w:pPr>
      <w:r w:rsidDel="00000000" w:rsidR="00000000" w:rsidRPr="00000000">
        <w:rPr>
          <w:rFonts w:ascii="Arial" w:cs="Arial" w:eastAsia="Arial" w:hAnsi="Arial"/>
          <w:vertAlign w:val="baseline"/>
          <w:rtl w:val="0"/>
        </w:rPr>
        <w:t xml:space="preserve">OX29 4HU</w:t>
        <w:br w:type="textWrapping"/>
        <w:t xml:space="preserve">Tel: 07377091552 </w:t>
        <w:br w:type="textWrapping"/>
        <w:br w:type="textWrapping"/>
        <w:t xml:space="preserve">Email:  </w:t>
      </w:r>
      <w:hyperlink r:id="rId9">
        <w:r w:rsidDel="00000000" w:rsidR="00000000" w:rsidRPr="00000000">
          <w:rPr>
            <w:rFonts w:ascii="Arial" w:cs="Arial" w:eastAsia="Arial" w:hAnsi="Arial"/>
            <w:color w:val="1155cc"/>
            <w:u w:val="single"/>
            <w:rtl w:val="0"/>
          </w:rPr>
          <w:t xml:space="preserve">info@raccuk.com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5">
      <w:pPr>
        <w:tabs>
          <w:tab w:val="right" w:pos="180"/>
        </w:tabs>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Complaints Form</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Mobile number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Landline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number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address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(if from an external agency)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jc w:val="center"/>
        <w:rPr>
          <w:b w:val="0"/>
          <w:vertAlign w:val="baseline"/>
        </w:rPr>
      </w:pPr>
      <w:r w:rsidDel="00000000" w:rsidR="00000000" w:rsidRPr="00000000">
        <w:rPr>
          <w:b w:val="1"/>
          <w:vertAlign w:val="baseline"/>
          <w:rtl w:val="0"/>
        </w:rPr>
        <w:t xml:space="preserve">Equal Opportunities Monitoring Form</w:t>
      </w: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Fonts w:ascii="Arial" w:cs="Arial" w:eastAsia="Arial" w:hAnsi="Arial"/>
          <w:vertAlign w:val="baseline"/>
          <w:rtl w:val="0"/>
        </w:rPr>
        <w:t xml:space="preserve">RACC-UK</w:t>
      </w:r>
      <w:r w:rsidDel="00000000" w:rsidR="00000000" w:rsidRPr="00000000">
        <w:rPr>
          <w:vertAlign w:val="baseline"/>
          <w:rtl w:val="0"/>
        </w:rPr>
        <w:t xml:space="preserve"> is committed to promoting equality and providing a fair service to all groups of people. These questions are intended to help us find out about that. The information you give us will be kept confidential and will only be used for statistical purposes only. You do not have to answer all the questions or complete the form if you do not want to and it will not affect your access to the service or how we treat you. Please circle the appropriate answer.</w:t>
      </w:r>
    </w:p>
    <w:p w:rsidR="00000000" w:rsidDel="00000000" w:rsidP="00000000" w:rsidRDefault="00000000" w:rsidRPr="00000000" w14:paraId="000000C7">
      <w:pPr>
        <w:rPr>
          <w:vertAlign w:val="baseline"/>
        </w:rPr>
      </w:pPr>
      <w:r w:rsidDel="00000000" w:rsidR="00000000" w:rsidRPr="00000000">
        <w:rPr>
          <w:rtl w:val="0"/>
        </w:rPr>
      </w:r>
    </w:p>
    <w:tbl>
      <w:tblPr>
        <w:tblStyle w:val="Table2"/>
        <w:tblW w:w="9242.0" w:type="dxa"/>
        <w:jc w:val="left"/>
        <w:tblInd w:w="0.0" w:type="dxa"/>
        <w:tblBorders>
          <w:top w:color="c0504d" w:space="0" w:sz="8" w:val="single"/>
          <w:left w:color="000000" w:space="0" w:sz="0" w:val="nil"/>
          <w:bottom w:color="c0504d" w:space="0" w:sz="8" w:val="single"/>
          <w:right w:color="000000" w:space="0" w:sz="0" w:val="nil"/>
          <w:insideH w:color="000000" w:space="0" w:sz="0" w:val="nil"/>
          <w:insideV w:color="000000" w:space="0" w:sz="0" w:val="nil"/>
        </w:tblBorders>
        <w:tblLayout w:type="fixed"/>
        <w:tblLook w:val="0000"/>
      </w:tblPr>
      <w:tblGrid>
        <w:gridCol w:w="1155"/>
        <w:gridCol w:w="385"/>
        <w:gridCol w:w="770"/>
        <w:gridCol w:w="770"/>
        <w:gridCol w:w="385"/>
        <w:gridCol w:w="1156"/>
        <w:gridCol w:w="1155"/>
        <w:gridCol w:w="385"/>
        <w:gridCol w:w="770"/>
        <w:gridCol w:w="770"/>
        <w:gridCol w:w="1541"/>
        <w:tblGridChange w:id="0">
          <w:tblGrid>
            <w:gridCol w:w="1155"/>
            <w:gridCol w:w="385"/>
            <w:gridCol w:w="770"/>
            <w:gridCol w:w="770"/>
            <w:gridCol w:w="385"/>
            <w:gridCol w:w="1156"/>
            <w:gridCol w:w="1155"/>
            <w:gridCol w:w="385"/>
            <w:gridCol w:w="770"/>
            <w:gridCol w:w="770"/>
            <w:gridCol w:w="1541"/>
          </w:tblGrid>
        </w:tblGridChange>
      </w:tblGrid>
      <w:tr>
        <w:tc>
          <w:tcPr>
            <w:gridSpan w:val="6"/>
            <w:tcBorders>
              <w:top w:color="000000" w:space="0" w:sz="0" w:val="nil"/>
              <w:bottom w:color="c0504d" w:space="0" w:sz="8" w:val="single"/>
            </w:tcBorders>
            <w:vAlign w:val="top"/>
          </w:tcPr>
          <w:p w:rsidR="00000000" w:rsidDel="00000000" w:rsidP="00000000" w:rsidRDefault="00000000" w:rsidRPr="00000000" w14:paraId="000000C8">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C9">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Gender</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tl w:val="0"/>
              </w:rPr>
            </w:r>
          </w:p>
        </w:tc>
        <w:tc>
          <w:tcPr>
            <w:gridSpan w:val="5"/>
            <w:tcBorders>
              <w:top w:color="000000" w:space="0" w:sz="0" w:val="nil"/>
              <w:bottom w:color="c0504d" w:space="0" w:sz="8" w:val="single"/>
            </w:tcBorders>
            <w:vAlign w:val="top"/>
          </w:tcPr>
          <w:p w:rsidR="00000000" w:rsidDel="00000000" w:rsidP="00000000" w:rsidRDefault="00000000" w:rsidRPr="00000000" w14:paraId="000000CF">
            <w:pPr>
              <w:rPr>
                <w:rFonts w:ascii="Cambria" w:cs="Cambria" w:eastAsia="Cambria" w:hAnsi="Cambria"/>
                <w:b w:val="0"/>
                <w:color w:val="000000"/>
                <w:sz w:val="22"/>
                <w:szCs w:val="22"/>
                <w:vertAlign w:val="baseline"/>
              </w:rPr>
            </w:pPr>
            <w:r w:rsidDel="00000000" w:rsidR="00000000" w:rsidRPr="00000000">
              <w:rPr>
                <w:rtl w:val="0"/>
              </w:rPr>
            </w:r>
          </w:p>
        </w:tc>
      </w:tr>
      <w:tr>
        <w:tc>
          <w:tcPr>
            <w:gridSpan w:val="6"/>
            <w:shd w:fill="efd3d2" w:val="clear"/>
            <w:vAlign w:val="top"/>
          </w:tcPr>
          <w:p w:rsidR="00000000" w:rsidDel="00000000" w:rsidP="00000000" w:rsidRDefault="00000000" w:rsidRPr="00000000" w14:paraId="000000D4">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Male</w:t>
            </w:r>
            <w:r w:rsidDel="00000000" w:rsidR="00000000" w:rsidRPr="00000000">
              <w:rPr>
                <w:rtl w:val="0"/>
              </w:rPr>
            </w:r>
          </w:p>
        </w:tc>
        <w:tc>
          <w:tcPr>
            <w:gridSpan w:val="5"/>
            <w:shd w:fill="efd3d2" w:val="clear"/>
            <w:vAlign w:val="top"/>
          </w:tcPr>
          <w:p w:rsidR="00000000" w:rsidDel="00000000" w:rsidP="00000000" w:rsidRDefault="00000000" w:rsidRPr="00000000" w14:paraId="000000D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Female</w:t>
            </w:r>
          </w:p>
        </w:tc>
      </w:tr>
      <w:tr>
        <w:tc>
          <w:tcPr>
            <w:gridSpan w:val="6"/>
            <w:vAlign w:val="top"/>
          </w:tcPr>
          <w:p w:rsidR="00000000" w:rsidDel="00000000" w:rsidP="00000000" w:rsidRDefault="00000000" w:rsidRPr="00000000" w14:paraId="000000DF">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E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Age</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tl w:val="0"/>
              </w:rPr>
            </w:r>
          </w:p>
        </w:tc>
        <w:tc>
          <w:tcPr>
            <w:gridSpan w:val="5"/>
            <w:vAlign w:val="top"/>
          </w:tcPr>
          <w:p w:rsidR="00000000" w:rsidDel="00000000" w:rsidP="00000000" w:rsidRDefault="00000000" w:rsidRPr="00000000" w14:paraId="000000E6">
            <w:pPr>
              <w:jc w:val="center"/>
              <w:rPr>
                <w:rFonts w:ascii="Calibri" w:cs="Calibri" w:eastAsia="Calibri" w:hAnsi="Calibri"/>
                <w:b w:val="0"/>
                <w:color w:val="000000"/>
                <w:sz w:val="22"/>
                <w:szCs w:val="22"/>
                <w:vertAlign w:val="baseline"/>
              </w:rPr>
            </w:pPr>
            <w:r w:rsidDel="00000000" w:rsidR="00000000" w:rsidRPr="00000000">
              <w:rPr>
                <w:rtl w:val="0"/>
              </w:rPr>
            </w:r>
          </w:p>
        </w:tc>
      </w:tr>
      <w:tr>
        <w:tc>
          <w:tcPr>
            <w:shd w:fill="efd3d2" w:val="clear"/>
            <w:vAlign w:val="top"/>
          </w:tcPr>
          <w:p w:rsidR="00000000" w:rsidDel="00000000" w:rsidP="00000000" w:rsidRDefault="00000000" w:rsidRPr="00000000" w14:paraId="000000EB">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16-24</w:t>
            </w:r>
            <w:r w:rsidDel="00000000" w:rsidR="00000000" w:rsidRPr="00000000">
              <w:rPr>
                <w:rtl w:val="0"/>
              </w:rPr>
            </w:r>
          </w:p>
        </w:tc>
        <w:tc>
          <w:tcPr>
            <w:gridSpan w:val="2"/>
            <w:shd w:fill="efd3d2" w:val="clear"/>
            <w:vAlign w:val="top"/>
          </w:tcPr>
          <w:p w:rsidR="00000000" w:rsidDel="00000000" w:rsidP="00000000" w:rsidRDefault="00000000" w:rsidRPr="00000000" w14:paraId="000000E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25-35</w:t>
            </w:r>
          </w:p>
        </w:tc>
        <w:tc>
          <w:tcPr>
            <w:gridSpan w:val="2"/>
            <w:shd w:fill="efd3d2" w:val="clear"/>
            <w:vAlign w:val="top"/>
          </w:tcPr>
          <w:p w:rsidR="00000000" w:rsidDel="00000000" w:rsidP="00000000" w:rsidRDefault="00000000" w:rsidRPr="00000000" w14:paraId="000000E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36-50</w:t>
            </w:r>
          </w:p>
        </w:tc>
        <w:tc>
          <w:tcPr>
            <w:shd w:fill="efd3d2" w:val="clear"/>
            <w:vAlign w:val="top"/>
          </w:tcPr>
          <w:p w:rsidR="00000000" w:rsidDel="00000000" w:rsidP="00000000" w:rsidRDefault="00000000" w:rsidRPr="00000000" w14:paraId="000000F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51-65</w:t>
            </w:r>
          </w:p>
        </w:tc>
        <w:tc>
          <w:tcPr>
            <w:shd w:fill="efd3d2" w:val="clear"/>
            <w:vAlign w:val="top"/>
          </w:tcPr>
          <w:p w:rsidR="00000000" w:rsidDel="00000000" w:rsidP="00000000" w:rsidRDefault="00000000" w:rsidRPr="00000000" w14:paraId="000000F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66-80</w:t>
            </w:r>
          </w:p>
        </w:tc>
        <w:tc>
          <w:tcPr>
            <w:gridSpan w:val="2"/>
            <w:shd w:fill="efd3d2" w:val="clear"/>
            <w:vAlign w:val="top"/>
          </w:tcPr>
          <w:p w:rsidR="00000000" w:rsidDel="00000000" w:rsidP="00000000" w:rsidRDefault="00000000" w:rsidRPr="00000000" w14:paraId="000000F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80+</w:t>
            </w:r>
          </w:p>
        </w:tc>
        <w:tc>
          <w:tcPr>
            <w:gridSpan w:val="2"/>
            <w:shd w:fill="efd3d2" w:val="clear"/>
            <w:vAlign w:val="top"/>
          </w:tcPr>
          <w:p w:rsidR="00000000" w:rsidDel="00000000" w:rsidP="00000000" w:rsidRDefault="00000000" w:rsidRPr="00000000" w14:paraId="000000F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Prefer not to say</w:t>
            </w:r>
          </w:p>
        </w:tc>
      </w:tr>
      <w:tr>
        <w:tc>
          <w:tcPr>
            <w:gridSpan w:val="6"/>
            <w:tcBorders>
              <w:bottom w:color="000000" w:space="0" w:sz="4" w:val="single"/>
            </w:tcBorders>
            <w:vAlign w:val="top"/>
          </w:tcPr>
          <w:p w:rsidR="00000000" w:rsidDel="00000000" w:rsidP="00000000" w:rsidRDefault="00000000" w:rsidRPr="00000000" w14:paraId="000000F6">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7">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8">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How would you describe your ethnic origin?</w:t>
            </w: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0FE">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Ethnic origin categories are not about nationality, place of birth or citizenship. They are about the group to which you, as an individual, perceive you belong. Please indicate your ethnic origin by circling the appropriate category</w:t>
            </w:r>
            <w:r w:rsidDel="00000000" w:rsidR="00000000" w:rsidRPr="00000000">
              <w:rPr>
                <w:rtl w:val="0"/>
              </w:rPr>
            </w:r>
          </w:p>
        </w:tc>
      </w:tr>
      <w:tr>
        <w:trPr>
          <w:trHeight w:val="640" w:hRule="atLeast"/>
        </w:trPr>
        <w:tc>
          <w:tcPr>
            <w:gridSpan w:val="2"/>
            <w:tcBorders>
              <w:top w:color="000000" w:space="0" w:sz="4" w:val="single"/>
              <w:left w:color="000000" w:space="0" w:sz="4" w:val="single"/>
              <w:bottom w:color="000000" w:space="0" w:sz="0" w:val="nil"/>
            </w:tcBorders>
            <w:shd w:fill="efd3d2" w:val="clear"/>
            <w:vAlign w:val="top"/>
          </w:tcPr>
          <w:p w:rsidR="00000000" w:rsidDel="00000000" w:rsidP="00000000" w:rsidRDefault="00000000" w:rsidRPr="00000000" w14:paraId="0000010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White</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104">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English</w:t>
            </w:r>
            <w:r w:rsidDel="00000000" w:rsidR="00000000" w:rsidRPr="00000000">
              <w:rPr>
                <w:rtl w:val="0"/>
              </w:rPr>
            </w:r>
          </w:p>
        </w:tc>
        <w:tc>
          <w:tcPr>
            <w:gridSpan w:val="2"/>
            <w:tcBorders>
              <w:top w:color="000000" w:space="0" w:sz="4" w:val="single"/>
              <w:bottom w:color="000000" w:space="0" w:sz="0" w:val="nil"/>
            </w:tcBorders>
            <w:shd w:fill="efd3d2" w:val="clear"/>
            <w:vAlign w:val="top"/>
          </w:tcPr>
          <w:p w:rsidR="00000000" w:rsidDel="00000000" w:rsidP="00000000" w:rsidRDefault="00000000" w:rsidRPr="00000000" w14:paraId="00000106">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Welsh</w:t>
            </w:r>
          </w:p>
        </w:tc>
        <w:tc>
          <w:tcPr>
            <w:gridSpan w:val="2"/>
            <w:tcBorders>
              <w:top w:color="000000" w:space="0" w:sz="4" w:val="single"/>
              <w:bottom w:color="000000" w:space="0" w:sz="0" w:val="nil"/>
              <w:right w:color="000000" w:space="0" w:sz="4" w:val="single"/>
            </w:tcBorders>
            <w:shd w:fill="efd3d2" w:val="clear"/>
            <w:vAlign w:val="top"/>
          </w:tcPr>
          <w:p w:rsidR="00000000" w:rsidDel="00000000" w:rsidP="00000000" w:rsidRDefault="00000000" w:rsidRPr="00000000" w14:paraId="00000109">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Scottish</w:t>
            </w:r>
          </w:p>
        </w:tc>
        <w:tc>
          <w:tcPr>
            <w:gridSpan w:val="2"/>
            <w:tcBorders>
              <w:top w:color="000000" w:space="0" w:sz="4" w:val="single"/>
              <w:left w:color="000000" w:space="0" w:sz="4" w:val="single"/>
              <w:bottom w:color="000000" w:space="0" w:sz="0" w:val="nil"/>
            </w:tcBorders>
            <w:shd w:fill="efd3d2" w:val="clear"/>
            <w:vAlign w:val="top"/>
          </w:tcPr>
          <w:p w:rsidR="00000000" w:rsidDel="00000000" w:rsidP="00000000" w:rsidRDefault="00000000" w:rsidRPr="00000000" w14:paraId="0000010C">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Mixed</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10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White &amp; Black Caribbean</w:t>
            </w:r>
          </w:p>
        </w:tc>
        <w:tc>
          <w:tcPr>
            <w:gridSpan w:val="2"/>
            <w:tcBorders>
              <w:top w:color="000000" w:space="0" w:sz="4" w:val="single"/>
              <w:bottom w:color="000000" w:space="0" w:sz="0" w:val="nil"/>
            </w:tcBorders>
            <w:shd w:fill="efd3d2" w:val="clear"/>
            <w:vAlign w:val="top"/>
          </w:tcPr>
          <w:p w:rsidR="00000000" w:rsidDel="00000000" w:rsidP="00000000" w:rsidRDefault="00000000" w:rsidRPr="00000000" w14:paraId="0000010F">
            <w:pPr>
              <w:rPr>
                <w:rFonts w:ascii="Calibri" w:cs="Calibri" w:eastAsia="Calibri" w:hAnsi="Calibri"/>
                <w:i w:val="0"/>
                <w:color w:val="000000"/>
                <w:sz w:val="22"/>
                <w:szCs w:val="22"/>
                <w:vertAlign w:val="baseline"/>
              </w:rPr>
            </w:pPr>
            <w:r w:rsidDel="00000000" w:rsidR="00000000" w:rsidRPr="00000000">
              <w:rPr>
                <w:rtl w:val="0"/>
              </w:rPr>
            </w:r>
          </w:p>
          <w:p w:rsidR="00000000" w:rsidDel="00000000" w:rsidP="00000000" w:rsidRDefault="00000000" w:rsidRPr="00000000" w14:paraId="0000011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White &amp; Asian</w:t>
            </w:r>
          </w:p>
        </w:tc>
        <w:tc>
          <w:tcPr>
            <w:tcBorders>
              <w:top w:color="000000" w:space="0" w:sz="4" w:val="single"/>
              <w:bottom w:color="000000" w:space="0" w:sz="0" w:val="nil"/>
              <w:right w:color="000000" w:space="0" w:sz="4" w:val="single"/>
            </w:tcBorders>
            <w:shd w:fill="efd3d2" w:val="clear"/>
            <w:vAlign w:val="top"/>
          </w:tcPr>
          <w:p w:rsidR="00000000" w:rsidDel="00000000" w:rsidP="00000000" w:rsidRDefault="00000000" w:rsidRPr="00000000" w14:paraId="00000112">
            <w:pPr>
              <w:rPr>
                <w:rFonts w:ascii="Calibri" w:cs="Calibri" w:eastAsia="Calibri" w:hAnsi="Calibri"/>
                <w:i w:val="0"/>
                <w:color w:val="000000"/>
                <w:sz w:val="22"/>
                <w:szCs w:val="22"/>
                <w:vertAlign w:val="baseline"/>
              </w:rPr>
            </w:pPr>
            <w:r w:rsidDel="00000000" w:rsidR="00000000" w:rsidRPr="00000000">
              <w:rPr>
                <w:rtl w:val="0"/>
              </w:rPr>
            </w:r>
          </w:p>
          <w:p w:rsidR="00000000" w:rsidDel="00000000" w:rsidP="00000000" w:rsidRDefault="00000000" w:rsidRPr="00000000" w14:paraId="00000113">
            <w:pPr>
              <w:rPr>
                <w:rFonts w:ascii="Calibri" w:cs="Calibri" w:eastAsia="Calibri" w:hAnsi="Calibri"/>
                <w:color w:val="000000"/>
                <w:sz w:val="22"/>
                <w:szCs w:val="22"/>
                <w:vertAlign w:val="baseline"/>
              </w:rPr>
            </w:pPr>
            <w:r w:rsidDel="00000000" w:rsidR="00000000" w:rsidRPr="00000000">
              <w:rPr>
                <w:rtl w:val="0"/>
              </w:rPr>
            </w:r>
          </w:p>
        </w:tc>
      </w:tr>
      <w:tr>
        <w:trPr>
          <w:trHeight w:val="640" w:hRule="atLeast"/>
        </w:trPr>
        <w:tc>
          <w:tcPr>
            <w:gridSpan w:val="2"/>
            <w:tcBorders>
              <w:top w:color="000000" w:space="0" w:sz="0" w:val="nil"/>
              <w:left w:color="000000" w:space="0" w:sz="4" w:val="single"/>
              <w:bottom w:color="000000" w:space="0" w:sz="4" w:val="single"/>
            </w:tcBorders>
            <w:shd w:fill="efd3d2" w:val="clear"/>
            <w:vAlign w:val="top"/>
          </w:tcPr>
          <w:p w:rsidR="00000000" w:rsidDel="00000000" w:rsidP="00000000" w:rsidRDefault="00000000" w:rsidRPr="00000000" w14:paraId="00000114">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15">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Irish</w:t>
            </w:r>
            <w:r w:rsidDel="00000000" w:rsidR="00000000" w:rsidRPr="00000000">
              <w:rPr>
                <w:rtl w:val="0"/>
              </w:rPr>
            </w:r>
          </w:p>
        </w:tc>
        <w:tc>
          <w:tcPr>
            <w:gridSpan w:val="2"/>
            <w:tcBorders>
              <w:top w:color="000000" w:space="0" w:sz="0" w:val="nil"/>
              <w:bottom w:color="000000" w:space="0" w:sz="4" w:val="single"/>
            </w:tcBorders>
            <w:shd w:fill="efd3d2" w:val="clear"/>
            <w:vAlign w:val="top"/>
          </w:tcPr>
          <w:p w:rsidR="00000000" w:rsidDel="00000000" w:rsidP="00000000" w:rsidRDefault="00000000" w:rsidRPr="00000000" w14:paraId="00000117">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Gypsy/Irish Traveller</w:t>
            </w:r>
          </w:p>
        </w:tc>
        <w:tc>
          <w:tcPr>
            <w:gridSpan w:val="2"/>
            <w:tcBorders>
              <w:top w:color="000000" w:space="0" w:sz="0" w:val="nil"/>
              <w:bottom w:color="000000" w:space="0" w:sz="4" w:val="single"/>
              <w:right w:color="000000" w:space="0" w:sz="4" w:val="single"/>
            </w:tcBorders>
            <w:shd w:fill="efd3d2" w:val="clear"/>
            <w:vAlign w:val="top"/>
          </w:tcPr>
          <w:p w:rsidR="00000000" w:rsidDel="00000000" w:rsidP="00000000" w:rsidRDefault="00000000" w:rsidRPr="00000000" w14:paraId="0000011A">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Other white background</w:t>
            </w:r>
          </w:p>
        </w:tc>
        <w:tc>
          <w:tcPr>
            <w:gridSpan w:val="2"/>
            <w:tcBorders>
              <w:top w:color="000000" w:space="0" w:sz="0" w:val="nil"/>
              <w:left w:color="000000" w:space="0" w:sz="4" w:val="single"/>
              <w:bottom w:color="000000" w:space="0" w:sz="4" w:val="single"/>
            </w:tcBorders>
            <w:shd w:fill="efd3d2" w:val="clear"/>
            <w:vAlign w:val="top"/>
          </w:tcPr>
          <w:p w:rsidR="00000000" w:rsidDel="00000000" w:rsidP="00000000" w:rsidRDefault="00000000" w:rsidRPr="00000000" w14:paraId="0000011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White &amp; Black African</w:t>
            </w:r>
          </w:p>
        </w:tc>
        <w:tc>
          <w:tcPr>
            <w:gridSpan w:val="3"/>
            <w:tcBorders>
              <w:top w:color="000000" w:space="0" w:sz="0" w:val="nil"/>
              <w:bottom w:color="000000" w:space="0" w:sz="4" w:val="single"/>
              <w:right w:color="000000" w:space="0" w:sz="4" w:val="single"/>
            </w:tcBorders>
            <w:shd w:fill="efd3d2" w:val="clear"/>
            <w:vAlign w:val="top"/>
          </w:tcPr>
          <w:p w:rsidR="00000000" w:rsidDel="00000000" w:rsidP="00000000" w:rsidRDefault="00000000" w:rsidRPr="00000000" w14:paraId="0000012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1">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Any other mixed background</w:t>
            </w:r>
            <w:r w:rsidDel="00000000" w:rsidR="00000000" w:rsidRPr="00000000">
              <w:rPr>
                <w:rtl w:val="0"/>
              </w:rPr>
            </w:r>
          </w:p>
        </w:tc>
      </w:tr>
      <w:tr>
        <w:trPr>
          <w:trHeight w:val="640" w:hRule="atLeast"/>
        </w:trPr>
        <w:tc>
          <w:tcPr>
            <w:gridSpan w:val="2"/>
            <w:tcBorders>
              <w:top w:color="000000" w:space="0" w:sz="4" w:val="single"/>
              <w:left w:color="000000" w:space="0" w:sz="4" w:val="single"/>
              <w:bottom w:color="000000" w:space="0" w:sz="0" w:val="nil"/>
            </w:tcBorders>
            <w:shd w:fill="efd3d2" w:val="clear"/>
            <w:vAlign w:val="top"/>
          </w:tcPr>
          <w:p w:rsidR="00000000" w:rsidDel="00000000" w:rsidP="00000000" w:rsidRDefault="00000000" w:rsidRPr="00000000" w14:paraId="00000124">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Asian/Asian British:</w:t>
            </w: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Indian</w:t>
            </w:r>
            <w:r w:rsidDel="00000000" w:rsidR="00000000" w:rsidRPr="00000000">
              <w:rPr>
                <w:rtl w:val="0"/>
              </w:rPr>
            </w:r>
          </w:p>
          <w:p w:rsidR="00000000" w:rsidDel="00000000" w:rsidP="00000000" w:rsidRDefault="00000000" w:rsidRPr="00000000" w14:paraId="00000126">
            <w:pPr>
              <w:jc w:val="center"/>
              <w:rPr>
                <w:rFonts w:ascii="Calibri" w:cs="Calibri" w:eastAsia="Calibri" w:hAnsi="Calibri"/>
                <w:b w:val="0"/>
                <w:color w:val="000000"/>
                <w:sz w:val="22"/>
                <w:szCs w:val="22"/>
                <w:vertAlign w:val="baseline"/>
              </w:rPr>
            </w:pPr>
            <w:r w:rsidDel="00000000" w:rsidR="00000000" w:rsidRPr="00000000">
              <w:rPr>
                <w:rtl w:val="0"/>
              </w:rPr>
            </w:r>
          </w:p>
        </w:tc>
        <w:tc>
          <w:tcPr>
            <w:gridSpan w:val="2"/>
            <w:tcBorders>
              <w:top w:color="000000" w:space="0" w:sz="4" w:val="single"/>
              <w:bottom w:color="000000" w:space="0" w:sz="0" w:val="nil"/>
            </w:tcBorders>
            <w:shd w:fill="efd3d2" w:val="clear"/>
            <w:vAlign w:val="top"/>
          </w:tcPr>
          <w:p w:rsidR="00000000" w:rsidDel="00000000" w:rsidP="00000000" w:rsidRDefault="00000000" w:rsidRPr="00000000" w14:paraId="00000128">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9">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Pakistani</w:t>
            </w:r>
          </w:p>
        </w:tc>
        <w:tc>
          <w:tcPr>
            <w:gridSpan w:val="2"/>
            <w:tcBorders>
              <w:top w:color="000000" w:space="0" w:sz="4" w:val="single"/>
              <w:bottom w:color="000000" w:space="0" w:sz="0" w:val="nil"/>
              <w:right w:color="000000" w:space="0" w:sz="4" w:val="single"/>
            </w:tcBorders>
            <w:shd w:fill="efd3d2" w:val="clear"/>
            <w:vAlign w:val="top"/>
          </w:tcPr>
          <w:p w:rsidR="00000000" w:rsidDel="00000000" w:rsidP="00000000" w:rsidRDefault="00000000" w:rsidRPr="00000000" w14:paraId="0000012C">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D">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Bangladeshi</w:t>
            </w:r>
          </w:p>
        </w:tc>
        <w:tc>
          <w:tcPr>
            <w:gridSpan w:val="2"/>
            <w:tcBorders>
              <w:top w:color="000000" w:space="0" w:sz="4" w:val="single"/>
              <w:left w:color="000000" w:space="0" w:sz="4" w:val="single"/>
              <w:bottom w:color="000000" w:space="0" w:sz="4" w:val="single"/>
            </w:tcBorders>
            <w:shd w:fill="efd3d2" w:val="clear"/>
            <w:vAlign w:val="top"/>
          </w:tcPr>
          <w:p w:rsidR="00000000" w:rsidDel="00000000" w:rsidP="00000000" w:rsidRDefault="00000000" w:rsidRPr="00000000" w14:paraId="00000130">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Other Ethnic Group:</w:t>
            </w:r>
            <w:r w:rsidDel="00000000" w:rsidR="00000000" w:rsidRPr="00000000">
              <w:rPr>
                <w:rtl w:val="0"/>
              </w:rPr>
            </w:r>
          </w:p>
          <w:p w:rsidR="00000000" w:rsidDel="00000000" w:rsidP="00000000" w:rsidRDefault="00000000" w:rsidRPr="00000000" w14:paraId="0000013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Arab</w:t>
            </w:r>
          </w:p>
        </w:tc>
        <w:tc>
          <w:tcPr>
            <w:gridSpan w:val="2"/>
            <w:tcBorders>
              <w:top w:color="000000" w:space="0" w:sz="4" w:val="single"/>
              <w:bottom w:color="000000" w:space="0" w:sz="4" w:val="single"/>
            </w:tcBorders>
            <w:shd w:fill="efd3d2" w:val="clear"/>
            <w:vAlign w:val="top"/>
          </w:tcPr>
          <w:p w:rsidR="00000000" w:rsidDel="00000000" w:rsidP="00000000" w:rsidRDefault="00000000" w:rsidRPr="00000000" w14:paraId="0000013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Chinese</w:t>
            </w:r>
          </w:p>
        </w:tc>
        <w:tc>
          <w:tcPr>
            <w:tcBorders>
              <w:top w:color="000000" w:space="0" w:sz="4" w:val="single"/>
              <w:bottom w:color="000000" w:space="0" w:sz="4" w:val="single"/>
              <w:right w:color="000000" w:space="0" w:sz="4" w:val="single"/>
            </w:tcBorders>
            <w:shd w:fill="efd3d2" w:val="clear"/>
            <w:vAlign w:val="top"/>
          </w:tcPr>
          <w:p w:rsidR="00000000" w:rsidDel="00000000" w:rsidP="00000000" w:rsidRDefault="00000000" w:rsidRPr="00000000" w14:paraId="0000013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38">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Any other ethnic group</w:t>
            </w:r>
          </w:p>
        </w:tc>
      </w:tr>
      <w:tr>
        <w:trPr>
          <w:trHeight w:val="640" w:hRule="atLeast"/>
        </w:trPr>
        <w:tc>
          <w:tcPr>
            <w:gridSpan w:val="6"/>
            <w:tcBorders>
              <w:top w:color="000000" w:space="0" w:sz="0" w:val="nil"/>
              <w:left w:color="000000" w:space="0" w:sz="4" w:val="single"/>
              <w:bottom w:color="000000" w:space="0" w:sz="4" w:val="single"/>
              <w:right w:color="000000" w:space="0" w:sz="4" w:val="single"/>
            </w:tcBorders>
            <w:shd w:fill="efd3d2" w:val="clear"/>
            <w:vAlign w:val="top"/>
          </w:tcPr>
          <w:p w:rsidR="00000000" w:rsidDel="00000000" w:rsidP="00000000" w:rsidRDefault="00000000" w:rsidRPr="00000000" w14:paraId="0000013A">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3B">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Any other Asian background</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fd3d2" w:val="clear"/>
            <w:vAlign w:val="top"/>
          </w:tcPr>
          <w:p w:rsidR="00000000" w:rsidDel="00000000" w:rsidP="00000000" w:rsidRDefault="00000000" w:rsidRPr="00000000" w14:paraId="0000014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4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Prefer not to say</w:t>
            </w:r>
          </w:p>
        </w:tc>
      </w:tr>
      <w:tr>
        <w:tc>
          <w:tcPr>
            <w:gridSpan w:val="6"/>
            <w:tcBorders>
              <w:top w:color="000000" w:space="0" w:sz="4" w:val="single"/>
            </w:tcBorders>
            <w:vAlign w:val="top"/>
          </w:tcPr>
          <w:p w:rsidR="00000000" w:rsidDel="00000000" w:rsidP="00000000" w:rsidRDefault="00000000" w:rsidRPr="00000000" w14:paraId="00000147">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48">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49">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Do you consider yourself to be disabled?</w:t>
            </w:r>
            <w:r w:rsidDel="00000000" w:rsidR="00000000" w:rsidRPr="00000000">
              <w:rPr>
                <w:rtl w:val="0"/>
              </w:rPr>
            </w:r>
          </w:p>
        </w:tc>
        <w:tc>
          <w:tcPr>
            <w:gridSpan w:val="5"/>
            <w:vAlign w:val="top"/>
          </w:tcPr>
          <w:p w:rsidR="00000000" w:rsidDel="00000000" w:rsidP="00000000" w:rsidRDefault="00000000" w:rsidRPr="00000000" w14:paraId="0000014F">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The Equalities Act 2010 considers a person to be disabled if they </w:t>
            </w:r>
            <w:r w:rsidDel="00000000" w:rsidR="00000000" w:rsidRPr="00000000">
              <w:rPr>
                <w:rFonts w:ascii="Calibri" w:cs="Calibri" w:eastAsia="Calibri" w:hAnsi="Calibri"/>
                <w:i w:val="1"/>
                <w:sz w:val="22"/>
                <w:szCs w:val="22"/>
                <w:rtl w:val="0"/>
              </w:rPr>
              <w:t xml:space="preserve">have a</w:t>
            </w:r>
            <w:r w:rsidDel="00000000" w:rsidR="00000000" w:rsidRPr="00000000">
              <w:rPr>
                <w:rFonts w:ascii="Calibri" w:cs="Calibri" w:eastAsia="Calibri" w:hAnsi="Calibri"/>
                <w:i w:val="1"/>
                <w:color w:val="000000"/>
                <w:sz w:val="22"/>
                <w:szCs w:val="22"/>
                <w:vertAlign w:val="baseline"/>
                <w:rtl w:val="0"/>
              </w:rPr>
              <w:t xml:space="preserve"> mental or physical impairment that has a substantial and long-term adverse effect on their ability to carry out normal day to day activities.’</w:t>
            </w:r>
            <w:r w:rsidDel="00000000" w:rsidR="00000000" w:rsidRPr="00000000">
              <w:rPr>
                <w:rtl w:val="0"/>
              </w:rPr>
            </w:r>
          </w:p>
        </w:tc>
      </w:tr>
      <w:tr>
        <w:tc>
          <w:tcPr>
            <w:gridSpan w:val="4"/>
            <w:shd w:fill="f2dbdb" w:val="clear"/>
            <w:vAlign w:val="top"/>
          </w:tcPr>
          <w:p w:rsidR="00000000" w:rsidDel="00000000" w:rsidP="00000000" w:rsidRDefault="00000000" w:rsidRPr="00000000" w14:paraId="00000154">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Yes</w:t>
            </w:r>
            <w:r w:rsidDel="00000000" w:rsidR="00000000" w:rsidRPr="00000000">
              <w:rPr>
                <w:rtl w:val="0"/>
              </w:rPr>
            </w:r>
          </w:p>
        </w:tc>
        <w:tc>
          <w:tcPr>
            <w:gridSpan w:val="4"/>
            <w:shd w:fill="f2dbdb" w:val="clear"/>
            <w:vAlign w:val="top"/>
          </w:tcPr>
          <w:p w:rsidR="00000000" w:rsidDel="00000000" w:rsidP="00000000" w:rsidRDefault="00000000" w:rsidRPr="00000000" w14:paraId="00000158">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w:t>
            </w:r>
            <w:r w:rsidDel="00000000" w:rsidR="00000000" w:rsidRPr="00000000">
              <w:rPr>
                <w:rtl w:val="0"/>
              </w:rPr>
            </w:r>
          </w:p>
        </w:tc>
        <w:tc>
          <w:tcPr>
            <w:gridSpan w:val="3"/>
            <w:shd w:fill="f2dbdb" w:val="clear"/>
            <w:vAlign w:val="top"/>
          </w:tcPr>
          <w:p w:rsidR="00000000" w:rsidDel="00000000" w:rsidP="00000000" w:rsidRDefault="00000000" w:rsidRPr="00000000" w14:paraId="0000015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Prefer not to say</w:t>
            </w:r>
          </w:p>
        </w:tc>
      </w:tr>
      <w:tr>
        <w:tc>
          <w:tcPr>
            <w:gridSpan w:val="6"/>
            <w:vAlign w:val="top"/>
          </w:tcPr>
          <w:p w:rsidR="00000000" w:rsidDel="00000000" w:rsidP="00000000" w:rsidRDefault="00000000" w:rsidRPr="00000000" w14:paraId="0000015F">
            <w:pPr>
              <w:rPr>
                <w:rFonts w:ascii="Calibri" w:cs="Calibri" w:eastAsia="Calibri" w:hAnsi="Calibri"/>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16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How would you describe your sexuality?</w:t>
            </w:r>
            <w:r w:rsidDel="00000000" w:rsidR="00000000" w:rsidRPr="00000000">
              <w:rPr>
                <w:rtl w:val="0"/>
              </w:rPr>
            </w:r>
          </w:p>
        </w:tc>
        <w:tc>
          <w:tcPr>
            <w:gridSpan w:val="5"/>
            <w:vAlign w:val="top"/>
          </w:tcPr>
          <w:p w:rsidR="00000000" w:rsidDel="00000000" w:rsidP="00000000" w:rsidRDefault="00000000" w:rsidRPr="00000000" w14:paraId="00000166">
            <w:pPr>
              <w:rPr>
                <w:rFonts w:ascii="Calibri" w:cs="Calibri" w:eastAsia="Calibri" w:hAnsi="Calibri"/>
                <w:i w:val="0"/>
                <w:color w:val="000000"/>
                <w:sz w:val="22"/>
                <w:szCs w:val="22"/>
                <w:vertAlign w:val="baseline"/>
              </w:rPr>
            </w:pPr>
            <w:r w:rsidDel="00000000" w:rsidR="00000000" w:rsidRPr="00000000">
              <w:rPr>
                <w:rtl w:val="0"/>
              </w:rPr>
            </w:r>
          </w:p>
        </w:tc>
      </w:tr>
      <w:tr>
        <w:trPr>
          <w:trHeight w:val="160" w:hRule="atLeast"/>
        </w:trPr>
        <w:tc>
          <w:tcPr>
            <w:gridSpan w:val="4"/>
            <w:shd w:fill="f2dbdb" w:val="clear"/>
            <w:vAlign w:val="top"/>
          </w:tcPr>
          <w:p w:rsidR="00000000" w:rsidDel="00000000" w:rsidP="00000000" w:rsidRDefault="00000000" w:rsidRPr="00000000" w14:paraId="0000016B">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Heterosexual/Straight</w:t>
            </w:r>
            <w:r w:rsidDel="00000000" w:rsidR="00000000" w:rsidRPr="00000000">
              <w:rPr>
                <w:rtl w:val="0"/>
              </w:rPr>
            </w:r>
          </w:p>
        </w:tc>
        <w:tc>
          <w:tcPr>
            <w:gridSpan w:val="4"/>
            <w:shd w:fill="f2dbdb" w:val="clear"/>
            <w:vAlign w:val="top"/>
          </w:tcPr>
          <w:p w:rsidR="00000000" w:rsidDel="00000000" w:rsidP="00000000" w:rsidRDefault="00000000" w:rsidRPr="00000000" w14:paraId="0000016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Gay</w:t>
            </w:r>
          </w:p>
        </w:tc>
        <w:tc>
          <w:tcPr>
            <w:gridSpan w:val="3"/>
            <w:shd w:fill="f2dbdb" w:val="clear"/>
            <w:vAlign w:val="top"/>
          </w:tcPr>
          <w:p w:rsidR="00000000" w:rsidDel="00000000" w:rsidP="00000000" w:rsidRDefault="00000000" w:rsidRPr="00000000" w14:paraId="0000017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Lesbian</w:t>
            </w:r>
          </w:p>
        </w:tc>
      </w:tr>
      <w:tr>
        <w:trPr>
          <w:trHeight w:val="160" w:hRule="atLeast"/>
        </w:trPr>
        <w:tc>
          <w:tcPr>
            <w:gridSpan w:val="4"/>
            <w:shd w:fill="f2dbdb" w:val="clear"/>
            <w:vAlign w:val="top"/>
          </w:tcPr>
          <w:p w:rsidR="00000000" w:rsidDel="00000000" w:rsidP="00000000" w:rsidRDefault="00000000" w:rsidRPr="00000000" w14:paraId="00000176">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Bisexual</w:t>
            </w:r>
            <w:r w:rsidDel="00000000" w:rsidR="00000000" w:rsidRPr="00000000">
              <w:rPr>
                <w:rtl w:val="0"/>
              </w:rPr>
            </w:r>
          </w:p>
        </w:tc>
        <w:tc>
          <w:tcPr>
            <w:gridSpan w:val="7"/>
            <w:shd w:fill="f2dbdb" w:val="clear"/>
            <w:vAlign w:val="top"/>
          </w:tcPr>
          <w:p w:rsidR="00000000" w:rsidDel="00000000" w:rsidP="00000000" w:rsidRDefault="00000000" w:rsidRPr="00000000" w14:paraId="0000017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Prefer not to say</w:t>
            </w:r>
          </w:p>
        </w:tc>
      </w:tr>
      <w:tr>
        <w:tc>
          <w:tcPr>
            <w:gridSpan w:val="6"/>
            <w:vAlign w:val="top"/>
          </w:tcPr>
          <w:p w:rsidR="00000000" w:rsidDel="00000000" w:rsidP="00000000" w:rsidRDefault="00000000" w:rsidRPr="00000000" w14:paraId="00000181">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82">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What is your religion or belief?</w:t>
            </w:r>
            <w:r w:rsidDel="00000000" w:rsidR="00000000" w:rsidRPr="00000000">
              <w:rPr>
                <w:rtl w:val="0"/>
              </w:rPr>
            </w:r>
          </w:p>
        </w:tc>
        <w:tc>
          <w:tcPr>
            <w:gridSpan w:val="5"/>
            <w:vAlign w:val="top"/>
          </w:tcPr>
          <w:p w:rsidR="00000000" w:rsidDel="00000000" w:rsidP="00000000" w:rsidRDefault="00000000" w:rsidRPr="00000000" w14:paraId="00000188">
            <w:pPr>
              <w:rPr>
                <w:rFonts w:ascii="Calibri" w:cs="Calibri" w:eastAsia="Calibri" w:hAnsi="Calibri"/>
                <w:i w:val="0"/>
                <w:color w:val="000000"/>
                <w:sz w:val="22"/>
                <w:szCs w:val="22"/>
                <w:vertAlign w:val="baseline"/>
              </w:rPr>
            </w:pPr>
            <w:r w:rsidDel="00000000" w:rsidR="00000000" w:rsidRPr="00000000">
              <w:rPr>
                <w:rtl w:val="0"/>
              </w:rPr>
            </w:r>
          </w:p>
        </w:tc>
      </w:tr>
      <w:tr>
        <w:trPr>
          <w:trHeight w:val="320" w:hRule="atLeast"/>
        </w:trPr>
        <w:tc>
          <w:tcPr>
            <w:gridSpan w:val="2"/>
            <w:shd w:fill="f2dbdb" w:val="clear"/>
            <w:vAlign w:val="top"/>
          </w:tcPr>
          <w:p w:rsidR="00000000" w:rsidDel="00000000" w:rsidP="00000000" w:rsidRDefault="00000000" w:rsidRPr="00000000" w14:paraId="0000018D">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8E">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Atheism</w:t>
            </w:r>
            <w:r w:rsidDel="00000000" w:rsidR="00000000" w:rsidRPr="00000000">
              <w:rPr>
                <w:rtl w:val="0"/>
              </w:rPr>
            </w:r>
          </w:p>
        </w:tc>
        <w:tc>
          <w:tcPr>
            <w:gridSpan w:val="2"/>
            <w:shd w:fill="f2dbdb" w:val="clear"/>
            <w:vAlign w:val="top"/>
          </w:tcPr>
          <w:p w:rsidR="00000000" w:rsidDel="00000000" w:rsidP="00000000" w:rsidRDefault="00000000" w:rsidRPr="00000000" w14:paraId="00000190">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9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Buddhism</w:t>
            </w:r>
          </w:p>
          <w:p w:rsidR="00000000" w:rsidDel="00000000" w:rsidP="00000000" w:rsidRDefault="00000000" w:rsidRPr="00000000" w14:paraId="00000192">
            <w:pPr>
              <w:jc w:val="center"/>
              <w:rPr>
                <w:rFonts w:ascii="Calibri" w:cs="Calibri" w:eastAsia="Calibri" w:hAnsi="Calibri"/>
                <w:color w:val="000000"/>
                <w:sz w:val="22"/>
                <w:szCs w:val="22"/>
                <w:vertAlign w:val="baseline"/>
              </w:rPr>
            </w:pPr>
            <w:r w:rsidDel="00000000" w:rsidR="00000000" w:rsidRPr="00000000">
              <w:rPr>
                <w:rtl w:val="0"/>
              </w:rPr>
            </w:r>
          </w:p>
        </w:tc>
        <w:tc>
          <w:tcPr>
            <w:gridSpan w:val="2"/>
            <w:shd w:fill="f2dbdb" w:val="clear"/>
            <w:vAlign w:val="top"/>
          </w:tcPr>
          <w:p w:rsidR="00000000" w:rsidDel="00000000" w:rsidP="00000000" w:rsidRDefault="00000000" w:rsidRPr="00000000" w14:paraId="00000194">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9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Christian </w:t>
            </w:r>
          </w:p>
        </w:tc>
        <w:tc>
          <w:tcPr>
            <w:gridSpan w:val="2"/>
            <w:shd w:fill="f2dbdb" w:val="clear"/>
            <w:vAlign w:val="top"/>
          </w:tcPr>
          <w:p w:rsidR="00000000" w:rsidDel="00000000" w:rsidP="00000000" w:rsidRDefault="00000000" w:rsidRPr="00000000" w14:paraId="00000197">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9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Jewish</w:t>
            </w:r>
          </w:p>
        </w:tc>
        <w:tc>
          <w:tcPr>
            <w:gridSpan w:val="2"/>
            <w:shd w:fill="f2dbdb" w:val="clear"/>
            <w:vAlign w:val="top"/>
          </w:tcPr>
          <w:p w:rsidR="00000000" w:rsidDel="00000000" w:rsidP="00000000" w:rsidRDefault="00000000" w:rsidRPr="00000000" w14:paraId="0000019A">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9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Muslim</w:t>
            </w:r>
          </w:p>
        </w:tc>
        <w:tc>
          <w:tcPr>
            <w:shd w:fill="f2dbdb" w:val="clear"/>
            <w:vAlign w:val="top"/>
          </w:tcPr>
          <w:p w:rsidR="00000000" w:rsidDel="00000000" w:rsidP="00000000" w:rsidRDefault="00000000" w:rsidRPr="00000000" w14:paraId="0000019D">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9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Sikh</w:t>
            </w:r>
          </w:p>
        </w:tc>
      </w:tr>
      <w:tr>
        <w:trPr>
          <w:trHeight w:val="320" w:hRule="atLeast"/>
        </w:trPr>
        <w:tc>
          <w:tcPr>
            <w:gridSpan w:val="4"/>
            <w:shd w:fill="f2dbdb" w:val="clear"/>
            <w:vAlign w:val="top"/>
          </w:tcPr>
          <w:p w:rsidR="00000000" w:rsidDel="00000000" w:rsidP="00000000" w:rsidRDefault="00000000" w:rsidRPr="00000000" w14:paraId="0000019F">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A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Other religion</w:t>
            </w:r>
            <w:r w:rsidDel="00000000" w:rsidR="00000000" w:rsidRPr="00000000">
              <w:rPr>
                <w:rtl w:val="0"/>
              </w:rPr>
            </w:r>
          </w:p>
        </w:tc>
        <w:tc>
          <w:tcPr>
            <w:gridSpan w:val="4"/>
            <w:shd w:fill="f2dbdb" w:val="clear"/>
            <w:vAlign w:val="top"/>
          </w:tcPr>
          <w:p w:rsidR="00000000" w:rsidDel="00000000" w:rsidP="00000000" w:rsidRDefault="00000000" w:rsidRPr="00000000" w14:paraId="000001A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A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Prefer not to say</w:t>
            </w:r>
          </w:p>
        </w:tc>
        <w:tc>
          <w:tcPr>
            <w:gridSpan w:val="2"/>
            <w:shd w:fill="f2dbdb" w:val="clear"/>
            <w:vAlign w:val="top"/>
          </w:tcPr>
          <w:p w:rsidR="00000000" w:rsidDel="00000000" w:rsidP="00000000" w:rsidRDefault="00000000" w:rsidRPr="00000000" w14:paraId="000001A9">
            <w:pPr>
              <w:jc w:val="center"/>
              <w:rPr>
                <w:rFonts w:ascii="Calibri" w:cs="Calibri" w:eastAsia="Calibri" w:hAnsi="Calibri"/>
                <w:color w:val="000000"/>
                <w:sz w:val="22"/>
                <w:szCs w:val="22"/>
                <w:vertAlign w:val="baseline"/>
              </w:rPr>
            </w:pPr>
            <w:r w:rsidDel="00000000" w:rsidR="00000000" w:rsidRPr="00000000">
              <w:rPr>
                <w:rtl w:val="0"/>
              </w:rPr>
            </w:r>
          </w:p>
        </w:tc>
        <w:tc>
          <w:tcPr>
            <w:shd w:fill="f2dbdb" w:val="clear"/>
            <w:vAlign w:val="top"/>
          </w:tcPr>
          <w:p w:rsidR="00000000" w:rsidDel="00000000" w:rsidP="00000000" w:rsidRDefault="00000000" w:rsidRPr="00000000" w14:paraId="000001AB">
            <w:pPr>
              <w:jc w:val="cente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1AC">
      <w:pPr>
        <w:jc w:val="center"/>
        <w:rPr>
          <w:b w:val="0"/>
          <w:vertAlign w:val="baseline"/>
        </w:rPr>
      </w:pPr>
      <w:r w:rsidDel="00000000" w:rsidR="00000000" w:rsidRPr="00000000">
        <w:rPr>
          <w:b w:val="1"/>
          <w:vertAlign w:val="baseline"/>
          <w:rtl w:val="0"/>
        </w:rPr>
        <w:t xml:space="preserve">Thank you for taking the time to complete this form. The information will help us to improve our services to you and others. </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your complaint?</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(please continue a separate sheet if necessary)</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Ideally, what would you like Rare Autoinflammatory Conditions’ Community- UK to do about your complaint?</w:t>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Signature…………………………………………………………..</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Appeal Form</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Mobile number: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1"/>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Landline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number: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address: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are you unhappy with the outcome of your original complaint?</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continue on a separate sheet if necessary)</w:t>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are you available to attend an appeal hearing? Are there any times or days that are more suitable than others?</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Signature…………………………………………………………..</w:t>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return the form to the Chair of Trustees at Rare Autoinflammatory Conditions’ Community- UK, Flat 1, 24 Swan Street, Eynsham, OX29 4HU. Mark the envelope “Strictly confidential”.</w:t>
      </w:r>
      <w:r w:rsidDel="00000000" w:rsidR="00000000" w:rsidRPr="00000000">
        <w:rPr>
          <w:rtl w:val="0"/>
        </w:rPr>
      </w:r>
    </w:p>
    <w:p w:rsidR="00000000" w:rsidDel="00000000" w:rsidP="00000000" w:rsidRDefault="00000000" w:rsidRPr="00000000" w14:paraId="000001F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F">
      <w:pPr>
        <w:jc w:val="both"/>
        <w:rPr>
          <w:rFonts w:ascii="Arial" w:cs="Arial" w:eastAsia="Arial" w:hAnsi="Arial"/>
          <w:b w:val="0"/>
          <w:color w:val="00b050"/>
          <w:vertAlign w:val="baseline"/>
        </w:rPr>
      </w:pPr>
      <w:r w:rsidDel="00000000" w:rsidR="00000000" w:rsidRPr="00000000">
        <w:rPr>
          <w:rtl w:val="0"/>
        </w:rPr>
      </w:r>
    </w:p>
    <w:sectPr>
      <w:footerReference r:id="rId10" w:type="default"/>
      <w:footerReference r:id="rId11" w:type="first"/>
      <w:pgSz w:h="16834" w:w="11909"/>
      <w:pgMar w:bottom="288" w:top="1440" w:left="1282" w:right="110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mbria"/>
  <w:font w:name="Times New Roman"/>
  <w:font w:name="Courier New"/>
  <w:font w:name="Arial-Bold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Page </w:t>
    </w:r>
    <w:r w:rsidDel="00000000" w:rsidR="00000000" w:rsidRPr="00000000">
      <w:rPr>
        <w:rFonts w:ascii="Arial" w:cs="Arial" w:eastAsia="Arial" w:hAnsi="Arial"/>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sz w:val="16"/>
        <w:szCs w:val="16"/>
        <w:vertAlign w:val="baseline"/>
        <w:rtl w:val="0"/>
      </w:rPr>
      <w:t xml:space="preserve"> of </w:t>
    </w:r>
    <w:r w:rsidDel="00000000" w:rsidR="00000000" w:rsidRPr="00000000">
      <w:rPr>
        <w:rFonts w:ascii="Arial" w:cs="Arial" w:eastAsia="Arial" w:hAnsi="Arial"/>
        <w:sz w:val="16"/>
        <w:szCs w:val="16"/>
        <w:vertAlign w:val="baseline"/>
      </w:rPr>
      <w:fldChar w:fldCharType="begin"/>
      <w:instrText xml:space="preserve">NUMPAGES</w:instrText>
      <w:fldChar w:fldCharType="separate"/>
      <w:fldChar w:fldCharType="end"/>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color="622423" w:space="1" w:sz="24" w:val="single"/>
        <w:left w:space="0" w:sz="0" w:val="nil"/>
        <w:bottom w:space="0" w:sz="0" w:val="nil"/>
        <w:right w:space="0" w:sz="0" w:val="nil"/>
        <w:between w:space="0" w:sz="0" w:val="nil"/>
      </w:pBdr>
      <w:shd w:fill="auto" w:val="clear"/>
      <w:tabs>
        <w:tab w:val="right" w:pos="951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2019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32"/>
      <w:szCs w:val="20"/>
      <w:effect w:val="none"/>
      <w:vertAlign w:val="baseline"/>
      <w:cs w:val="0"/>
      <w:em w:val="none"/>
      <w:lang w:bidi="ar-SA" w:eastAsia="und"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b w:val="1"/>
      <w:w w:val="100"/>
      <w:position w:val="-1"/>
      <w:sz w:val="32"/>
      <w:effect w:val="none"/>
      <w:vertAlign w:val="baseline"/>
      <w:cs w:val="0"/>
      <w:em w:val="none"/>
      <w:lang w:val="en-GB"/>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60" w:firstLineChars="-1"/>
      <w:textDirection w:val="btLr"/>
      <w:textAlignment w:val="top"/>
      <w:outlineLvl w:val="0"/>
    </w:pPr>
    <w:rPr>
      <w:w w:val="100"/>
      <w:position w:val="-1"/>
      <w:sz w:val="24"/>
      <w:szCs w:val="20"/>
      <w:effect w:val="none"/>
      <w:vertAlign w:val="baseline"/>
      <w:cs w:val="0"/>
      <w:em w:val="none"/>
      <w:lang w:bidi="ar-SA" w:eastAsia="und" w:val="en-GB"/>
    </w:rPr>
  </w:style>
  <w:style w:type="character" w:styleId="BodyTextIndentChar">
    <w:name w:val="Body Text Indent Char"/>
    <w:next w:val="BodyTextIndentChar"/>
    <w:autoRedefine w:val="0"/>
    <w:hidden w:val="0"/>
    <w:qFormat w:val="0"/>
    <w:rPr>
      <w:w w:val="100"/>
      <w:position w:val="-1"/>
      <w:sz w:val="24"/>
      <w:effect w:val="none"/>
      <w:vertAlign w:val="baseline"/>
      <w:cs w:val="0"/>
      <w:em w:val="none"/>
      <w:lang w:val="en-GB"/>
    </w:rPr>
  </w:style>
  <w:style w:type="paragraph" w:styleId="BodyTextIndent3">
    <w:name w:val="Body Text Indent 3"/>
    <w:basedOn w:val="Normal"/>
    <w:next w:val="BodyTextIndent3"/>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w w:val="100"/>
      <w:position w:val="-1"/>
      <w:sz w:val="16"/>
      <w:szCs w:val="16"/>
      <w:effect w:val="none"/>
      <w:vertAlign w:val="baseline"/>
      <w:cs w:val="0"/>
      <w:em w:val="none"/>
      <w:lang/>
    </w:rPr>
  </w:style>
  <w:style w:type="paragraph" w:styleId="Caption">
    <w:name w:val="Caption"/>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info@raccu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jNFJvw9jJJchbSkVSRAPlt84A==">AMUW2mUPPAe3CujQsNedZse26V6saDpQkN2YCnLWlR2hBYI7JCLAJYEnHui8wxCmtaRGV06quajpd0zS59QDy2HhXv7cXa8kJxKeMUEjiryaDfOjvJ51cWw=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2017-07-20T14:51:00Z</dcterms:created>
  <dc:creator>Admin</dc:creator>
</cp:coreProperties>
</file>